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97" w:rsidRDefault="004E5C97"/>
    <w:p w:rsidR="00CD387F" w:rsidRPr="00CD387F" w:rsidRDefault="00CD387F" w:rsidP="00CD3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87F">
        <w:rPr>
          <w:rFonts w:ascii="Times New Roman" w:hAnsi="Times New Roman" w:cs="Times New Roman"/>
          <w:sz w:val="28"/>
          <w:szCs w:val="28"/>
        </w:rPr>
        <w:t>О</w:t>
      </w:r>
      <w:r w:rsidR="00BA5F97" w:rsidRPr="00CD387F">
        <w:rPr>
          <w:rFonts w:ascii="Times New Roman" w:hAnsi="Times New Roman" w:cs="Times New Roman"/>
          <w:sz w:val="28"/>
          <w:szCs w:val="28"/>
        </w:rPr>
        <w:t>тчет</w:t>
      </w:r>
    </w:p>
    <w:p w:rsidR="006055BB" w:rsidRDefault="00BA5F97" w:rsidP="00CD3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87F">
        <w:rPr>
          <w:rFonts w:ascii="Times New Roman" w:hAnsi="Times New Roman" w:cs="Times New Roman"/>
          <w:sz w:val="28"/>
          <w:szCs w:val="28"/>
        </w:rPr>
        <w:t>о проведении</w:t>
      </w:r>
      <w:r w:rsidR="00CD387F" w:rsidRPr="00CD387F">
        <w:rPr>
          <w:rFonts w:ascii="Times New Roman" w:hAnsi="Times New Roman" w:cs="Times New Roman"/>
          <w:sz w:val="28"/>
          <w:szCs w:val="28"/>
        </w:rPr>
        <w:t xml:space="preserve"> ежеквартального публичного мероприятия  по обсуждению результатов </w:t>
      </w:r>
      <w:r w:rsidR="006055BB" w:rsidRPr="006055BB">
        <w:rPr>
          <w:rFonts w:ascii="Times New Roman" w:hAnsi="Times New Roman" w:cs="Times New Roman"/>
          <w:sz w:val="28"/>
          <w:szCs w:val="28"/>
        </w:rPr>
        <w:t xml:space="preserve">соблюдения нормативно-правовой базы, содержащей в себе обязательные требования в части контрольно-надзорной деятельности, </w:t>
      </w:r>
    </w:p>
    <w:p w:rsidR="00CD387F" w:rsidRDefault="006055BB" w:rsidP="00CD3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55BB">
        <w:rPr>
          <w:rFonts w:ascii="Times New Roman" w:hAnsi="Times New Roman" w:cs="Times New Roman"/>
          <w:sz w:val="28"/>
          <w:szCs w:val="28"/>
        </w:rPr>
        <w:t>осуществляемой</w:t>
      </w:r>
      <w:proofErr w:type="gramEnd"/>
      <w:r w:rsidRPr="00605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55BB">
        <w:rPr>
          <w:rFonts w:ascii="Times New Roman" w:hAnsi="Times New Roman" w:cs="Times New Roman"/>
          <w:sz w:val="28"/>
          <w:szCs w:val="28"/>
        </w:rPr>
        <w:t>Минсоцразвития</w:t>
      </w:r>
      <w:proofErr w:type="spellEnd"/>
      <w:r w:rsidR="00D86EAA">
        <w:rPr>
          <w:rFonts w:ascii="Times New Roman" w:hAnsi="Times New Roman" w:cs="Times New Roman"/>
          <w:sz w:val="28"/>
          <w:szCs w:val="28"/>
        </w:rPr>
        <w:t xml:space="preserve"> МО в I квартале 2021</w:t>
      </w:r>
      <w:r w:rsidRPr="006055B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55BB" w:rsidRPr="00CD387F" w:rsidRDefault="006055BB" w:rsidP="00CD3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1559"/>
        <w:gridCol w:w="4819"/>
        <w:gridCol w:w="5812"/>
      </w:tblGrid>
      <w:tr w:rsidR="00CD387F" w:rsidTr="00270AB4">
        <w:tc>
          <w:tcPr>
            <w:tcW w:w="425" w:type="dxa"/>
          </w:tcPr>
          <w:p w:rsidR="00BA5F97" w:rsidRPr="006055BB" w:rsidRDefault="00BA5F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</w:tcPr>
          <w:p w:rsidR="00BA5F97" w:rsidRPr="006055BB" w:rsidRDefault="00BA5F97" w:rsidP="00BA5F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Вид надзора</w:t>
            </w:r>
          </w:p>
        </w:tc>
        <w:tc>
          <w:tcPr>
            <w:tcW w:w="1559" w:type="dxa"/>
          </w:tcPr>
          <w:p w:rsidR="00BA5F97" w:rsidRPr="006055BB" w:rsidRDefault="00BA5F97" w:rsidP="00BA5F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Дата проведения</w:t>
            </w:r>
          </w:p>
        </w:tc>
        <w:tc>
          <w:tcPr>
            <w:tcW w:w="4819" w:type="dxa"/>
          </w:tcPr>
          <w:p w:rsidR="00BA5F97" w:rsidRPr="006055BB" w:rsidRDefault="00BA5F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Подтверждение выполнения</w:t>
            </w:r>
          </w:p>
        </w:tc>
        <w:tc>
          <w:tcPr>
            <w:tcW w:w="5812" w:type="dxa"/>
          </w:tcPr>
          <w:p w:rsidR="00BA5F97" w:rsidRPr="000929E9" w:rsidRDefault="00BA5F97" w:rsidP="00BA5F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sz w:val="26"/>
                <w:szCs w:val="26"/>
              </w:rPr>
              <w:t xml:space="preserve">Краткие итоги </w:t>
            </w:r>
            <w:proofErr w:type="gramStart"/>
            <w:r w:rsidRPr="000929E9">
              <w:rPr>
                <w:rFonts w:ascii="Times New Roman" w:hAnsi="Times New Roman" w:cs="Times New Roman"/>
                <w:sz w:val="26"/>
                <w:szCs w:val="26"/>
              </w:rPr>
              <w:t>публичного</w:t>
            </w:r>
            <w:proofErr w:type="gramEnd"/>
          </w:p>
          <w:p w:rsidR="00BA5F97" w:rsidRPr="000929E9" w:rsidRDefault="00BA5F97" w:rsidP="00BA5F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</w:tr>
      <w:tr w:rsidR="00CD387F" w:rsidTr="00270AB4">
        <w:tc>
          <w:tcPr>
            <w:tcW w:w="425" w:type="dxa"/>
          </w:tcPr>
          <w:p w:rsidR="00BA5F97" w:rsidRPr="006055BB" w:rsidRDefault="00BA5F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78" w:type="dxa"/>
          </w:tcPr>
          <w:p w:rsidR="00BA5F97" w:rsidRPr="006055BB" w:rsidRDefault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Надзор и </w:t>
            </w:r>
            <w:proofErr w:type="gramStart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</w:t>
            </w:r>
            <w:r w:rsidR="000929E9"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</w:t>
            </w:r>
            <w:proofErr w:type="gramEnd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приемом на работу инвалидов в пределах установленной квоты с правом проведения проверок, выдачи обязательных                              для исполнения предписаний и составления протоколов</w:t>
            </w:r>
          </w:p>
        </w:tc>
        <w:tc>
          <w:tcPr>
            <w:tcW w:w="1559" w:type="dxa"/>
          </w:tcPr>
          <w:p w:rsidR="00BA5F97" w:rsidRPr="006055BB" w:rsidRDefault="00D86EAA" w:rsidP="003C2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30.03.2021</w:t>
            </w:r>
          </w:p>
        </w:tc>
        <w:tc>
          <w:tcPr>
            <w:tcW w:w="4819" w:type="dxa"/>
          </w:tcPr>
          <w:p w:rsidR="006055BB" w:rsidRDefault="00360429" w:rsidP="003C2379"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Видео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https://msr.mosreg.ru/deyatelnost/knd/ezhekvartalnye-publichnye-meropriyatiya/publichnoe-meropriyatie-1-kvartal-2021-goda/30-03-2021-15-19-20-video-publichnogo-meropriyatiya-obsuzhdenie-vopros</w:t>
            </w:r>
          </w:p>
          <w:p w:rsidR="00360429" w:rsidRPr="006055BB" w:rsidRDefault="00360429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</w:p>
          <w:p w:rsidR="006055BB" w:rsidRDefault="00D86EAA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https://msr.mosreg.ru/deyatelnost/knd/ezhekvartalnye-publichnye-meropriyatiya/publichnoe-meropriyatie-1-kvartal-2021-goda/29-03-2021-11-27-23-v-ministerstve-sotsialnogo-razvitiya-moskovskoy-ob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6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https://msr.mosreg.ru/sobytiya/novosti-ministerstva/29-03-2021-11-24-45-v-ministerstve-sotsialnogo-razvitiya-moskovskoy-ob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BB" w:rsidRPr="006055BB" w:rsidRDefault="000929E9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Пост-релиз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929E9" w:rsidRPr="006055BB" w:rsidRDefault="00D86EAA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https://msr.mosreg.ru/deyatelnost/knd/ezhekvartalnye-publichnye-meropriyatiya/publichnoe-meropriyatie-1-kvartal-2021-goda/30-03-2021-16-30-12-v-ministerstve-sotsialnogo-razvitiya-moskovskoy-ob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https://msr.mosreg.ru/sobytiya/novosti-ministerstva/30-03-2021-16-29-14-v-ministerstve-sotsialnogo-razvitiya-moskovskoy-ob</w:t>
            </w:r>
          </w:p>
          <w:p w:rsidR="000929E9" w:rsidRPr="006055BB" w:rsidRDefault="000929E9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0929E9" w:rsidRPr="000929E9" w:rsidRDefault="000929E9" w:rsidP="000929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Были рассмотрены вопросы соблюдения нормативно-правовой базы, содержащей в себе обязательные требования, подведены итоги обобщенной практики наиболее час</w:t>
            </w:r>
            <w:r w:rsid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то встречающихся нарушений за 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</w:t>
            </w:r>
            <w:r w:rsidR="00D86E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квартал 2021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  <w:p w:rsidR="000929E9" w:rsidRPr="000929E9" w:rsidRDefault="000929E9" w:rsidP="000929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мероприятие в режиме ВКС были приглашены представители подконтрольных субъектов, а именно поставщики социальных услуг и организации, осуществляющие отдых и оздоровление детей: руководители социально-реабилитационных центров, психоневрологических интернатов, пансионатов, комплексных центров социального обслуживания населения, центров занятости населения и работодатели Московской области. </w:t>
            </w:r>
          </w:p>
          <w:p w:rsidR="00CD387F" w:rsidRPr="000929E9" w:rsidRDefault="000929E9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Всего в мероприятии приняло участие более </w:t>
            </w:r>
            <w:r w:rsidR="00D86E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слушателей. </w:t>
            </w:r>
          </w:p>
        </w:tc>
      </w:tr>
      <w:tr w:rsidR="00360429" w:rsidTr="00270AB4">
        <w:tc>
          <w:tcPr>
            <w:tcW w:w="425" w:type="dxa"/>
          </w:tcPr>
          <w:p w:rsidR="00360429" w:rsidRPr="006055BB" w:rsidRDefault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978" w:type="dxa"/>
          </w:tcPr>
          <w:p w:rsidR="00360429" w:rsidRPr="006055BB" w:rsidRDefault="00360429" w:rsidP="000929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 Региональный государственный </w:t>
            </w:r>
            <w:proofErr w:type="gramStart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контроль за</w:t>
            </w:r>
            <w:proofErr w:type="gramEnd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приемом на работу в пределах установленной квоты отдельных категорий граждан, определенных Законом Московской области № 53/2008-ОЗ «О квотировании рабочих мест»</w:t>
            </w:r>
          </w:p>
        </w:tc>
        <w:tc>
          <w:tcPr>
            <w:tcW w:w="1559" w:type="dxa"/>
          </w:tcPr>
          <w:p w:rsidR="00360429" w:rsidRPr="006055BB" w:rsidRDefault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30.03.2021</w:t>
            </w:r>
          </w:p>
        </w:tc>
        <w:tc>
          <w:tcPr>
            <w:tcW w:w="4819" w:type="dxa"/>
          </w:tcPr>
          <w:p w:rsidR="00D86EAA" w:rsidRDefault="00D86EAA" w:rsidP="00D86EAA"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Видео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https://msr.mosreg.ru/deyatelnost/knd/ezhekvartalnye-publichnye-meropriyatiya/publichnoe-meropriyatie-1-kvartal-2021-goda/30-03-2021-15-19-20-video-publichnogo-meropriyatiya-obsuzhdenie-vopros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</w:p>
          <w:p w:rsidR="00D86EAA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https://msr.mosreg.ru/deyatelnost/knd/ezhekvartalnye-publichnye-meropriyatiya/publichnoe-meropriyatie-1-kvartal-2021-goda/29-03-2021-11-27-23-v-ministerstve-sotsialnogo-razvitiya-moskovskoy-ob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9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https://msr.mosreg.ru/sobytiya/novosti-ministerstva/29-03-2021-11-24-45-v-ministerstve-sotsialnogo-razvitiya-moskovskoy-ob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Пост-релиз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60429" w:rsidRPr="006055BB" w:rsidRDefault="00D86EAA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https://msr.mosreg.ru/deyatelnost/knd/ezhekvartalnye-publichnye-meropriyatiya/publichnoe-meropriyatie-1-kvartal-2021-goda/30-03-2021-16-30-12-v-ministerstve-sotsialnogo-razvitiya-moskovskoy-ob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https://msr.mosreg.ru/sobytiya/novosti-ministerstva/30-03-2021-16-29-14-v-ministerstve-sotsialnogo-razvitiya-moskovskoy-ob</w:t>
            </w:r>
            <w:bookmarkStart w:id="0" w:name="_GoBack"/>
            <w:bookmarkEnd w:id="0"/>
          </w:p>
        </w:tc>
        <w:tc>
          <w:tcPr>
            <w:tcW w:w="5812" w:type="dxa"/>
          </w:tcPr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Были рассмотрены вопросы соблюдения нормативно-правовой базы, содержащей в себе обязательные требования, подведены итоги обобщенной практики наиболее час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то встречающихся нарушений за 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квартал 2021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мероприятие в режиме ВКС были приглашены представители подконтрольных субъектов, а именно поставщики социальных услуг и организации, осуществляющие отдых и оздоровление детей: руководители социально-реабилитационных центров, психоневрологических интернатов, пансионатов, комплексных центров социального обслуживания населения, центров занятости населения и работодатели Московской области. </w:t>
            </w:r>
          </w:p>
          <w:p w:rsidR="00360429" w:rsidRPr="000929E9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Всего в мероприятии приняло участие более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слушателей.</w:t>
            </w:r>
          </w:p>
        </w:tc>
      </w:tr>
      <w:tr w:rsidR="00360429" w:rsidTr="00270AB4">
        <w:tc>
          <w:tcPr>
            <w:tcW w:w="425" w:type="dxa"/>
          </w:tcPr>
          <w:p w:rsidR="00360429" w:rsidRPr="006055BB" w:rsidRDefault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978" w:type="dxa"/>
          </w:tcPr>
          <w:p w:rsidR="00360429" w:rsidRPr="006055BB" w:rsidRDefault="00360429" w:rsidP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Региональный государственный контроль (надзор) в сфере социального обслуживания</w:t>
            </w:r>
          </w:p>
        </w:tc>
        <w:tc>
          <w:tcPr>
            <w:tcW w:w="1559" w:type="dxa"/>
          </w:tcPr>
          <w:p w:rsidR="00360429" w:rsidRPr="006055BB" w:rsidRDefault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30.03.2021</w:t>
            </w:r>
          </w:p>
        </w:tc>
        <w:tc>
          <w:tcPr>
            <w:tcW w:w="4819" w:type="dxa"/>
          </w:tcPr>
          <w:p w:rsidR="00D86EAA" w:rsidRDefault="00D86EAA" w:rsidP="00D86EAA"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Видео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https://msr.mosreg.ru/deyatelnost/knd/ezhekvartalnye-publichnye-meropriyatiya/publichnoe-meropriyatie-1-kvartal-2021-goda/30-03-2021-15-19-20-video-publichnogo-meropriyatiya-obsuzhdenie-vopros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</w:p>
          <w:p w:rsidR="00D86EAA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https://msr.mosreg.ru/deyatelnost/knd/ezhekvartalnye-publichnye-meropriyatiya/publichnoe-meropriyatie-1-kvartal-2021-goda/29-03-2021-11-27-23-v-ministerstve-sotsialnogo-razvitiya-moskovskoy-ob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12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https://msr.mosreg.ru/sobytiya/novosti-ministerstva/29-03-2021-11-24-45-v-ministerstve-sotsialnogo-razvitiya-moskovskoy-ob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Пост-релиз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https://msr.mosreg.ru/deyatelnost/knd/ezhekvartalnye-publichnye-meropriyatiya/publichnoe-meropriyatie-1-kvartal-2021-goda/30-03-2021-16-30-12-v-ministerstve-sotsialnogo-razvitiya-moskovskoy-ob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https://msr.mosreg.ru/sobytiya/novosti-ministerstva/30-03-2021-16-29-14-v-ministerstve-sotsialnogo-razvitiya-moskovskoy-ob</w:t>
            </w:r>
          </w:p>
          <w:p w:rsidR="00360429" w:rsidRPr="006055BB" w:rsidRDefault="00360429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Были рассмотрены вопросы соблюдения нормативно-правовой базы, содержащей в себе обязательные требования, подведены итоги обобщенной практики наиболее час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то встречающихся нарушений за 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квартал 2021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мероприятие в режиме ВКС были приглашены представители подконтрольных субъектов, а именно поставщики социальных услуг и организации, осуществляющие отдых и оздоровление детей: руководители социально-реабилитационных центров, психоневрологических интернатов, пансионатов, комплексных центров социального обслуживания населения, центров занятости населения и работодатели Московской области. </w:t>
            </w:r>
          </w:p>
          <w:p w:rsid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Всего в мероприятии приняло участие более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слушателей. </w:t>
            </w:r>
          </w:p>
          <w:p w:rsidR="000929E9" w:rsidRDefault="000929E9" w:rsidP="000929E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929E9" w:rsidRPr="000929E9" w:rsidRDefault="000929E9" w:rsidP="000929E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0429" w:rsidTr="00270AB4">
        <w:tc>
          <w:tcPr>
            <w:tcW w:w="425" w:type="dxa"/>
          </w:tcPr>
          <w:p w:rsidR="00360429" w:rsidRPr="006055BB" w:rsidRDefault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978" w:type="dxa"/>
          </w:tcPr>
          <w:p w:rsidR="00360429" w:rsidRPr="006055BB" w:rsidRDefault="003604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Региональный государственный </w:t>
            </w:r>
            <w:proofErr w:type="gramStart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контроль за</w:t>
            </w:r>
            <w:proofErr w:type="gramEnd"/>
            <w:r w:rsidRPr="00605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</w:t>
            </w:r>
          </w:p>
        </w:tc>
        <w:tc>
          <w:tcPr>
            <w:tcW w:w="1559" w:type="dxa"/>
          </w:tcPr>
          <w:p w:rsidR="00360429" w:rsidRPr="006055BB" w:rsidRDefault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30.03.2021</w:t>
            </w:r>
          </w:p>
        </w:tc>
        <w:tc>
          <w:tcPr>
            <w:tcW w:w="4819" w:type="dxa"/>
          </w:tcPr>
          <w:p w:rsidR="00D86EAA" w:rsidRDefault="00D86EAA" w:rsidP="00D86EAA"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Видео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https://msr.mosreg.ru/deyatelnost/knd/ezhekvartalnye-publichnye-meropriyatiya/publichnoe-meropriyatie-1-kvartal-2021-goda/30-03-2021-15-19-20-video-publichnogo-meropriyatiya-obsuzhdenie-vopros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</w:p>
          <w:p w:rsidR="00D86EAA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https://msr.mosreg.ru/deyatelnost/knd/ezhekvartalnye-publichnye-meropriyatiya/publichnoe-meropriyatie-1-kvartal-2021-goda/29-03-2021-11-27-23-v-ministerstve-sotsialnogo-razvitiya-moskovskoy-ob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15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https://msr.mosreg.ru/sobytiya/novosti-ministerstva/29-03-2021-11-24-45-v-ministerstve-sotsialnogo-razvitiya-moskovskoy-ob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Пост-релиз мероприятия на сайте </w:t>
            </w:r>
            <w:proofErr w:type="spellStart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>Минсоцразвития</w:t>
            </w:r>
            <w:proofErr w:type="spellEnd"/>
            <w:r w:rsidRPr="00605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86EAA" w:rsidRPr="006055BB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Pr="00597F2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https://msr.mosreg.ru/deyatelnost/knd/ezhekvartalnye-publichnye-meropriyatiya/publichnoe-meropriyatie-1-kvartal-2021-goda/30-03-2021-16-30-12-v-ministerstve-sotsialnogo-razvitiya-moskovskoy-ob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D86EAA">
              <w:rPr>
                <w:rFonts w:ascii="Times New Roman" w:hAnsi="Times New Roman" w:cs="Times New Roman"/>
                <w:sz w:val="26"/>
                <w:szCs w:val="26"/>
              </w:rPr>
              <w:t>https://msr.mosreg.ru/sobytiya/novosti-ministerstva/30-03-2021-16-29-14-v-ministerstve-sotsialnogo-razvitiya-moskovskoy-ob</w:t>
            </w:r>
          </w:p>
          <w:p w:rsidR="00360429" w:rsidRPr="006055BB" w:rsidRDefault="00360429" w:rsidP="003C2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Были рассмотрены вопросы соблюдения нормативно-правовой базы, содержащей в себе обязательные требования, подведены итоги обобщенной практики наиболее час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то встречающихся нарушений за 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квартал 2021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  <w:p w:rsidR="00D86EAA" w:rsidRPr="000929E9" w:rsidRDefault="00D86EAA" w:rsidP="00D86E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мероприятие в режиме ВКС были приглашены представители подконтрольных субъектов, а именно поставщики социальных услуг и организации, осуществляющие отдых и оздоровление детей: руководители социально-реабилитационных центров, психоневрологических интернатов, пансионатов, комплексных центров социального обслуживания населения, центров занятости населения и работодатели Московской области. </w:t>
            </w:r>
          </w:p>
          <w:p w:rsidR="00360429" w:rsidRPr="000929E9" w:rsidRDefault="00D86EAA" w:rsidP="00D86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Всего в мероприятии приняло участие более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  <w:r w:rsidRPr="00092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слушателей.</w:t>
            </w:r>
          </w:p>
        </w:tc>
      </w:tr>
    </w:tbl>
    <w:p w:rsidR="000929E9" w:rsidRDefault="000929E9" w:rsidP="00632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6EAA" w:rsidRDefault="00D86EAA" w:rsidP="00632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6EAA" w:rsidRDefault="00D86EAA" w:rsidP="00632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9E9" w:rsidRDefault="000929E9" w:rsidP="006329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</w:t>
      </w:r>
    </w:p>
    <w:p w:rsidR="000929E9" w:rsidRDefault="000929E9" w:rsidP="006329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632909" w:rsidRPr="00632909" w:rsidRDefault="000929E9" w:rsidP="006329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6329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076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3290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А.М. Шустров </w:t>
      </w:r>
      <w:r w:rsidR="0063290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632909" w:rsidRPr="00632909" w:rsidSect="00A23C5E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7A"/>
    <w:rsid w:val="00015551"/>
    <w:rsid w:val="000929E9"/>
    <w:rsid w:val="001A7BEB"/>
    <w:rsid w:val="001E7387"/>
    <w:rsid w:val="00270AB4"/>
    <w:rsid w:val="00360429"/>
    <w:rsid w:val="003A2B72"/>
    <w:rsid w:val="003C2379"/>
    <w:rsid w:val="004E5C97"/>
    <w:rsid w:val="006055BB"/>
    <w:rsid w:val="00607618"/>
    <w:rsid w:val="00632909"/>
    <w:rsid w:val="00873622"/>
    <w:rsid w:val="00A1638F"/>
    <w:rsid w:val="00A23C5E"/>
    <w:rsid w:val="00A936E8"/>
    <w:rsid w:val="00BA5F97"/>
    <w:rsid w:val="00C1766F"/>
    <w:rsid w:val="00CD387F"/>
    <w:rsid w:val="00D86EAA"/>
    <w:rsid w:val="00E13C7A"/>
    <w:rsid w:val="00E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387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9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387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9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9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r.mosreg.ru/deyatelnost/knd/ezhekvartalnye-publichnye-meropriyatiya/publichnoe-meropriyatie-1-kvartal-2021-goda/29-03-2021-11-27-23-v-ministerstve-sotsialnogo-razvitiya-moskovskoy-ob" TargetMode="External"/><Relationship Id="rId13" Type="http://schemas.openxmlformats.org/officeDocument/2006/relationships/hyperlink" Target="https://msr.mosreg.ru/deyatelnost/knd/ezhekvartalnye-publichnye-meropriyatiya/publichnoe-meropriyatie-1-kvartal-2021-goda/30-03-2021-16-30-12-v-ministerstve-sotsialnogo-razvitiya-moskovskoy-o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sr.mosreg.ru/deyatelnost/knd/ezhekvartalnye-publichnye-meropriyatiya/publichnoe-meropriyatie-1-kvartal-2021-goda/30-03-2021-16-30-12-v-ministerstve-sotsialnogo-razvitiya-moskovskoy-ob" TargetMode="External"/><Relationship Id="rId12" Type="http://schemas.openxmlformats.org/officeDocument/2006/relationships/hyperlink" Target="https://msr.mosreg.ru/sobytiya/novosti-ministerstva/29-03-2021-11-24-45-v-ministerstve-sotsialnogo-razvitiya-moskovskoy-ob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sr.mosreg.ru/deyatelnost/knd/ezhekvartalnye-publichnye-meropriyatiya/publichnoe-meropriyatie-1-kvartal-2021-goda/30-03-2021-16-30-12-v-ministerstve-sotsialnogo-razvitiya-moskovskoy-ob" TargetMode="External"/><Relationship Id="rId1" Type="http://schemas.openxmlformats.org/officeDocument/2006/relationships/styles" Target="styles.xml"/><Relationship Id="rId6" Type="http://schemas.openxmlformats.org/officeDocument/2006/relationships/hyperlink" Target="https://msr.mosreg.ru/sobytiya/novosti-ministerstva/29-03-2021-11-24-45-v-ministerstve-sotsialnogo-razvitiya-moskovskoy-ob" TargetMode="External"/><Relationship Id="rId11" Type="http://schemas.openxmlformats.org/officeDocument/2006/relationships/hyperlink" Target="https://msr.mosreg.ru/deyatelnost/knd/ezhekvartalnye-publichnye-meropriyatiya/publichnoe-meropriyatie-1-kvartal-2021-goda/29-03-2021-11-27-23-v-ministerstve-sotsialnogo-razvitiya-moskovskoy-ob" TargetMode="External"/><Relationship Id="rId5" Type="http://schemas.openxmlformats.org/officeDocument/2006/relationships/hyperlink" Target="https://msr.mosreg.ru/deyatelnost/knd/ezhekvartalnye-publichnye-meropriyatiya/publichnoe-meropriyatie-1-kvartal-2021-goda/29-03-2021-11-27-23-v-ministerstve-sotsialnogo-razvitiya-moskovskoy-ob" TargetMode="External"/><Relationship Id="rId15" Type="http://schemas.openxmlformats.org/officeDocument/2006/relationships/hyperlink" Target="https://msr.mosreg.ru/sobytiya/novosti-ministerstva/29-03-2021-11-24-45-v-ministerstve-sotsialnogo-razvitiya-moskovskoy-ob" TargetMode="External"/><Relationship Id="rId10" Type="http://schemas.openxmlformats.org/officeDocument/2006/relationships/hyperlink" Target="https://msr.mosreg.ru/deyatelnost/knd/ezhekvartalnye-publichnye-meropriyatiya/publichnoe-meropriyatie-1-kvartal-2021-goda/30-03-2021-16-30-12-v-ministerstve-sotsialnogo-razvitiya-moskovskoy-o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sr.mosreg.ru/sobytiya/novosti-ministerstva/29-03-2021-11-24-45-v-ministerstve-sotsialnogo-razvitiya-moskovskoy-ob" TargetMode="External"/><Relationship Id="rId14" Type="http://schemas.openxmlformats.org/officeDocument/2006/relationships/hyperlink" Target="https://msr.mosreg.ru/deyatelnost/knd/ezhekvartalnye-publichnye-meropriyatiya/publichnoe-meropriyatie-1-kvartal-2021-goda/29-03-2021-11-27-23-v-ministerstve-sotsialnogo-razvitiya-moskovskoy-o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Л.Н.</dc:creator>
  <cp:lastModifiedBy>Золотухина Анна Валерьевна</cp:lastModifiedBy>
  <cp:revision>2</cp:revision>
  <cp:lastPrinted>2021-03-30T13:39:00Z</cp:lastPrinted>
  <dcterms:created xsi:type="dcterms:W3CDTF">2021-03-30T13:39:00Z</dcterms:created>
  <dcterms:modified xsi:type="dcterms:W3CDTF">2021-03-30T13:39:00Z</dcterms:modified>
</cp:coreProperties>
</file>